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73" w:rsidRPr="007C01D7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7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1A311E" w:rsidRPr="00812EC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C2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оценки регулирующего </w:t>
      </w:r>
    </w:p>
    <w:p w:rsidR="009E4273" w:rsidRPr="00812EC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C2">
        <w:rPr>
          <w:rFonts w:ascii="Times New Roman" w:hAnsi="Times New Roman" w:cs="Times New Roman"/>
          <w:b/>
          <w:sz w:val="28"/>
          <w:szCs w:val="28"/>
        </w:rPr>
        <w:t>воздействия</w:t>
      </w:r>
      <w:r w:rsidR="001A311E" w:rsidRPr="00812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EC2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812EC2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273" w:rsidRPr="00812EC2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2EC2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37D">
        <w:rPr>
          <w:rFonts w:ascii="Times New Roman" w:hAnsi="Times New Roman" w:cs="Times New Roman"/>
          <w:sz w:val="28"/>
          <w:szCs w:val="28"/>
        </w:rPr>
        <w:t>администрация Московского района в городе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D56631" w:rsidRDefault="009E4273" w:rsidP="007C01D7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1.2. Вид и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наименование  проекта</w:t>
      </w:r>
      <w:proofErr w:type="gramEnd"/>
      <w:r w:rsidRPr="009E4273">
        <w:rPr>
          <w:rFonts w:ascii="Times New Roman" w:hAnsi="Times New Roman" w:cs="Times New Roman"/>
          <w:sz w:val="28"/>
          <w:szCs w:val="28"/>
        </w:rPr>
        <w:t xml:space="preserve">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D56631" w:rsidP="007C01D7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7FF3" w:rsidRPr="002F7FF3">
        <w:rPr>
          <w:rFonts w:ascii="Times New Roman" w:hAnsi="Times New Roman" w:cs="Times New Roman"/>
          <w:sz w:val="28"/>
          <w:szCs w:val="28"/>
        </w:rPr>
        <w:t>остановления Администрации города Твери 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</w:t>
      </w:r>
      <w:r w:rsidR="009E4273"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2F7FF3">
        <w:rPr>
          <w:rFonts w:ascii="Times New Roman" w:hAnsi="Times New Roman" w:cs="Times New Roman"/>
          <w:sz w:val="28"/>
          <w:szCs w:val="28"/>
        </w:rPr>
        <w:t>октябрь 2019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D37CA5" w:rsidRPr="00D37CA5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1.4. Краткое описание проблемы, на решение которой направлено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8C237D" w:rsidRPr="008C237D">
        <w:rPr>
          <w:rFonts w:ascii="Times New Roman" w:hAnsi="Times New Roman" w:cs="Times New Roman"/>
          <w:sz w:val="28"/>
          <w:szCs w:val="28"/>
        </w:rPr>
        <w:t xml:space="preserve">необходимость дополнения перечня мест, предназначенных </w:t>
      </w:r>
      <w:r w:rsidR="002F7FF3" w:rsidRPr="002F7FF3">
        <w:rPr>
          <w:rFonts w:ascii="Times New Roman" w:hAnsi="Times New Roman" w:cs="Times New Roman"/>
          <w:sz w:val="28"/>
          <w:szCs w:val="28"/>
        </w:rPr>
        <w:t xml:space="preserve">для 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</w:t>
      </w:r>
      <w:proofErr w:type="gramStart"/>
      <w:r w:rsidR="002F7FF3" w:rsidRPr="002F7FF3">
        <w:rPr>
          <w:rFonts w:ascii="Times New Roman" w:hAnsi="Times New Roman" w:cs="Times New Roman"/>
          <w:sz w:val="28"/>
          <w:szCs w:val="28"/>
        </w:rPr>
        <w:t>детских игровых площадок</w:t>
      </w:r>
      <w:proofErr w:type="gramEnd"/>
      <w:r w:rsidR="002F7FF3" w:rsidRPr="002F7FF3">
        <w:rPr>
          <w:rFonts w:ascii="Times New Roman" w:hAnsi="Times New Roman" w:cs="Times New Roman"/>
          <w:sz w:val="28"/>
          <w:szCs w:val="28"/>
        </w:rPr>
        <w:t xml:space="preserve"> и городков на территории города Твери</w:t>
      </w:r>
      <w:r w:rsidR="008C237D" w:rsidRPr="008C237D">
        <w:rPr>
          <w:rFonts w:ascii="Times New Roman" w:hAnsi="Times New Roman" w:cs="Times New Roman"/>
          <w:sz w:val="28"/>
          <w:szCs w:val="28"/>
        </w:rPr>
        <w:t>.</w:t>
      </w:r>
    </w:p>
    <w:p w:rsidR="00D56631" w:rsidRDefault="00D37CA5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1.5. Краткое описание целей предлагаемого правового регулирования: </w:t>
      </w:r>
    </w:p>
    <w:p w:rsidR="00D37CA5" w:rsidRPr="00D37CA5" w:rsidRDefault="00D56631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31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вносятся изменения в постановление Администрации города Твери от 05.05.2017 № 561</w:t>
      </w:r>
      <w:r w:rsidR="008E0039">
        <w:rPr>
          <w:rFonts w:ascii="Times New Roman" w:hAnsi="Times New Roman" w:cs="Times New Roman"/>
          <w:sz w:val="28"/>
          <w:szCs w:val="28"/>
        </w:rPr>
        <w:t xml:space="preserve"> </w:t>
      </w:r>
      <w:r w:rsidR="008E0039" w:rsidRPr="008E0039">
        <w:rPr>
          <w:rFonts w:ascii="Times New Roman" w:hAnsi="Times New Roman" w:cs="Times New Roman"/>
          <w:sz w:val="28"/>
          <w:szCs w:val="28"/>
        </w:rPr>
        <w:t>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</w:t>
      </w:r>
      <w:r w:rsidR="008E0039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8C237D" w:rsidRPr="008C237D">
        <w:rPr>
          <w:rFonts w:ascii="Times New Roman" w:hAnsi="Times New Roman" w:cs="Times New Roman"/>
          <w:sz w:val="28"/>
          <w:szCs w:val="28"/>
        </w:rPr>
        <w:t>расширени</w:t>
      </w:r>
      <w:r w:rsidR="008E0039">
        <w:rPr>
          <w:rFonts w:ascii="Times New Roman" w:hAnsi="Times New Roman" w:cs="Times New Roman"/>
          <w:sz w:val="28"/>
          <w:szCs w:val="28"/>
        </w:rPr>
        <w:t>я</w:t>
      </w:r>
      <w:r w:rsidR="008C237D" w:rsidRPr="008C237D">
        <w:rPr>
          <w:rFonts w:ascii="Times New Roman" w:hAnsi="Times New Roman" w:cs="Times New Roman"/>
          <w:sz w:val="28"/>
          <w:szCs w:val="28"/>
        </w:rPr>
        <w:t xml:space="preserve"> перечня мест, предназначенных </w:t>
      </w:r>
      <w:r w:rsidR="002F7FF3" w:rsidRPr="002F7FF3">
        <w:rPr>
          <w:rFonts w:ascii="Times New Roman" w:hAnsi="Times New Roman" w:cs="Times New Roman"/>
          <w:sz w:val="28"/>
          <w:szCs w:val="28"/>
        </w:rPr>
        <w:t>для 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детских игровых площадок и городков на территории города Твери</w:t>
      </w:r>
      <w:r w:rsidR="008C237D" w:rsidRPr="008C237D">
        <w:rPr>
          <w:rFonts w:ascii="Times New Roman" w:hAnsi="Times New Roman" w:cs="Times New Roman"/>
          <w:sz w:val="28"/>
          <w:szCs w:val="28"/>
        </w:rPr>
        <w:t>.</w:t>
      </w:r>
      <w:r w:rsidR="00D37CA5" w:rsidRPr="00D37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D37CA5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1.6. Краткое описание содержания предлагаемого правового регулирования: </w:t>
      </w:r>
      <w:r w:rsidR="00D56631" w:rsidRPr="00D56631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вносятся изменения в постановление Администрации города Твери от 05.05.2017 № 561</w:t>
      </w:r>
      <w:r w:rsidR="008E0039" w:rsidRPr="008E0039">
        <w:rPr>
          <w:rFonts w:ascii="Times New Roman" w:hAnsi="Times New Roman" w:cs="Times New Roman"/>
          <w:sz w:val="28"/>
          <w:szCs w:val="28"/>
        </w:rPr>
        <w:t xml:space="preserve">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</w:t>
      </w:r>
      <w:r w:rsidR="008E0039" w:rsidRPr="008E0039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</w:t>
      </w:r>
      <w:r w:rsidR="00D56631" w:rsidRPr="00D56631">
        <w:rPr>
          <w:rFonts w:ascii="Times New Roman" w:hAnsi="Times New Roman" w:cs="Times New Roman"/>
          <w:sz w:val="28"/>
          <w:szCs w:val="28"/>
        </w:rPr>
        <w:t xml:space="preserve"> </w:t>
      </w:r>
      <w:r w:rsidR="00D5663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E0039">
        <w:rPr>
          <w:rFonts w:ascii="Times New Roman" w:hAnsi="Times New Roman" w:cs="Times New Roman"/>
          <w:sz w:val="28"/>
          <w:szCs w:val="28"/>
        </w:rPr>
        <w:t>расширения</w:t>
      </w:r>
      <w:r w:rsidRP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8C237D" w:rsidRPr="008C237D">
        <w:rPr>
          <w:rFonts w:ascii="Times New Roman" w:hAnsi="Times New Roman" w:cs="Times New Roman"/>
          <w:sz w:val="28"/>
          <w:szCs w:val="28"/>
        </w:rPr>
        <w:t xml:space="preserve">перечня мест, предназначенных </w:t>
      </w:r>
      <w:r w:rsidR="002F7FF3" w:rsidRPr="002F7FF3">
        <w:rPr>
          <w:rFonts w:ascii="Times New Roman" w:hAnsi="Times New Roman" w:cs="Times New Roman"/>
          <w:sz w:val="28"/>
          <w:szCs w:val="28"/>
        </w:rPr>
        <w:t>для 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детских игровых площадок и городков на территории города Твери</w:t>
      </w:r>
      <w:r w:rsidR="008C237D" w:rsidRPr="008C237D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1.7.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Срок, в течение которого принимались предложения в связи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с размещением уведомления об обсуждении идеи (концепции) предлагаемого</w:t>
      </w:r>
      <w:r w:rsidR="00CB29C6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ОРВ):</w:t>
      </w:r>
      <w:r w:rsidR="00D37CA5">
        <w:rPr>
          <w:rFonts w:ascii="Times New Roman" w:hAnsi="Times New Roman" w:cs="Times New Roman"/>
          <w:sz w:val="28"/>
          <w:szCs w:val="28"/>
        </w:rPr>
        <w:t xml:space="preserve"> -</w:t>
      </w:r>
      <w:r w:rsidR="004D49D4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E3218D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1.8.  Количество замечаний и предложений, полученных в связи</w:t>
      </w:r>
      <w:r w:rsidR="00E3218D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уведомления об обсуждении идеи</w:t>
      </w:r>
      <w:r w:rsidR="00B7569B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(концепции) предлагаемого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ОРВ):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="00D37CA5">
        <w:rPr>
          <w:rFonts w:ascii="Times New Roman" w:hAnsi="Times New Roman" w:cs="Times New Roman"/>
          <w:sz w:val="28"/>
          <w:szCs w:val="28"/>
        </w:rPr>
        <w:t>-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8C237D">
        <w:rPr>
          <w:rFonts w:ascii="Times New Roman" w:hAnsi="Times New Roman" w:cs="Times New Roman"/>
          <w:sz w:val="28"/>
          <w:szCs w:val="28"/>
        </w:rPr>
        <w:t>Белоусова Надежда Валерьевна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FB174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D49D4" w:rsidRPr="004D49D4">
        <w:rPr>
          <w:rFonts w:ascii="Times New Roman" w:hAnsi="Times New Roman" w:cs="Times New Roman"/>
          <w:sz w:val="28"/>
          <w:szCs w:val="28"/>
        </w:rPr>
        <w:t>главный специалист, юрист</w:t>
      </w:r>
      <w:r w:rsidR="00FB1744" w:rsidRPr="00FB1744">
        <w:t xml:space="preserve"> </w:t>
      </w:r>
      <w:r w:rsidR="008C237D">
        <w:rPr>
          <w:rFonts w:ascii="Times New Roman" w:hAnsi="Times New Roman" w:cs="Times New Roman"/>
          <w:sz w:val="28"/>
          <w:szCs w:val="28"/>
        </w:rPr>
        <w:t>организационно-правового отдела администрации Московского района</w:t>
      </w:r>
      <w:r w:rsidR="00FB1744">
        <w:rPr>
          <w:rFonts w:ascii="Times New Roman" w:hAnsi="Times New Roman" w:cs="Times New Roman"/>
          <w:sz w:val="28"/>
          <w:szCs w:val="28"/>
        </w:rPr>
        <w:t>.</w:t>
      </w:r>
      <w:r w:rsidR="00FB1744" w:rsidRPr="00FB1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Телефон: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8(4822)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8C237D">
        <w:rPr>
          <w:rFonts w:ascii="Times New Roman" w:hAnsi="Times New Roman" w:cs="Times New Roman"/>
          <w:sz w:val="28"/>
          <w:szCs w:val="28"/>
        </w:rPr>
        <w:t>320671</w:t>
      </w:r>
      <w:r w:rsidR="006100F8">
        <w:rPr>
          <w:rFonts w:ascii="Times New Roman" w:hAnsi="Times New Roman" w:cs="Times New Roman"/>
          <w:sz w:val="28"/>
          <w:szCs w:val="28"/>
        </w:rPr>
        <w:t xml:space="preserve">. </w:t>
      </w:r>
      <w:r w:rsidRPr="009E4273">
        <w:rPr>
          <w:rFonts w:ascii="Times New Roman" w:hAnsi="Times New Roman" w:cs="Times New Roman"/>
          <w:sz w:val="28"/>
          <w:szCs w:val="28"/>
        </w:rPr>
        <w:t>Адрес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электронной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почты: </w:t>
      </w:r>
      <w:proofErr w:type="spellStart"/>
      <w:r w:rsidR="008C237D" w:rsidRPr="008C237D">
        <w:rPr>
          <w:rFonts w:ascii="Times New Roman" w:hAnsi="Times New Roman" w:cs="Times New Roman"/>
          <w:sz w:val="28"/>
          <w:szCs w:val="28"/>
          <w:lang w:val="en-US"/>
        </w:rPr>
        <w:t>admmos</w:t>
      </w:r>
      <w:proofErr w:type="spellEnd"/>
      <w:r w:rsidR="008C237D" w:rsidRPr="008C237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C237D" w:rsidRPr="008C237D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8C237D" w:rsidRPr="008C237D">
        <w:rPr>
          <w:rFonts w:ascii="Times New Roman" w:hAnsi="Times New Roman" w:cs="Times New Roman"/>
          <w:sz w:val="28"/>
          <w:szCs w:val="28"/>
        </w:rPr>
        <w:t>.</w:t>
      </w:r>
      <w:r w:rsidR="008C237D" w:rsidRPr="008C237D">
        <w:rPr>
          <w:rFonts w:ascii="Times New Roman" w:hAnsi="Times New Roman" w:cs="Times New Roman"/>
          <w:sz w:val="28"/>
          <w:szCs w:val="28"/>
          <w:lang w:val="en-US"/>
        </w:rPr>
        <w:t>tver</w:t>
      </w:r>
      <w:r w:rsidR="008C237D" w:rsidRPr="008C237D">
        <w:rPr>
          <w:rFonts w:ascii="Times New Roman" w:hAnsi="Times New Roman" w:cs="Times New Roman"/>
          <w:sz w:val="28"/>
          <w:szCs w:val="28"/>
        </w:rPr>
        <w:t>.</w:t>
      </w:r>
      <w:r w:rsidR="008C237D" w:rsidRPr="008C237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B7569B" w:rsidRPr="009E4273" w:rsidRDefault="00B7569B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8C237D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237D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</w:t>
      </w:r>
    </w:p>
    <w:p w:rsidR="009E4273" w:rsidRPr="008C237D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7D">
        <w:rPr>
          <w:rFonts w:ascii="Times New Roman" w:hAnsi="Times New Roman" w:cs="Times New Roman"/>
          <w:b/>
          <w:sz w:val="28"/>
          <w:szCs w:val="28"/>
        </w:rPr>
        <w:t>направлено предлагаемое правовое регулирование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5663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</w:p>
    <w:p w:rsidR="002D3871" w:rsidRPr="002D3871" w:rsidRDefault="00D5663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237D" w:rsidRPr="008C237D">
        <w:rPr>
          <w:rFonts w:ascii="Times New Roman" w:hAnsi="Times New Roman" w:cs="Times New Roman"/>
          <w:sz w:val="28"/>
          <w:szCs w:val="28"/>
        </w:rPr>
        <w:t xml:space="preserve">еобходимость дополнения перечня мест, предназначенных для </w:t>
      </w:r>
      <w:r w:rsidR="002F7FF3" w:rsidRPr="002F7FF3">
        <w:rPr>
          <w:rFonts w:ascii="Times New Roman" w:hAnsi="Times New Roman" w:cs="Times New Roman"/>
          <w:sz w:val="28"/>
          <w:szCs w:val="28"/>
        </w:rPr>
        <w:t xml:space="preserve">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</w:t>
      </w:r>
      <w:proofErr w:type="gramStart"/>
      <w:r w:rsidR="002F7FF3" w:rsidRPr="002F7FF3">
        <w:rPr>
          <w:rFonts w:ascii="Times New Roman" w:hAnsi="Times New Roman" w:cs="Times New Roman"/>
          <w:sz w:val="28"/>
          <w:szCs w:val="28"/>
        </w:rPr>
        <w:t>детских игровых площадок</w:t>
      </w:r>
      <w:proofErr w:type="gramEnd"/>
      <w:r w:rsidR="002F7FF3" w:rsidRPr="002F7FF3">
        <w:rPr>
          <w:rFonts w:ascii="Times New Roman" w:hAnsi="Times New Roman" w:cs="Times New Roman"/>
          <w:sz w:val="28"/>
          <w:szCs w:val="28"/>
        </w:rPr>
        <w:t xml:space="preserve"> и городков на территории города Твери</w:t>
      </w:r>
      <w:r w:rsidR="008C237D" w:rsidRPr="008C237D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786CFD" w:rsidRPr="00786CFD">
        <w:t xml:space="preserve"> </w:t>
      </w:r>
      <w:r w:rsidR="00786CFD" w:rsidRPr="00786CFD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86CFD">
        <w:rPr>
          <w:rFonts w:ascii="Times New Roman" w:hAnsi="Times New Roman" w:cs="Times New Roman"/>
          <w:sz w:val="28"/>
          <w:szCs w:val="28"/>
        </w:rPr>
        <w:t>администрации Московского района в городе Твери</w:t>
      </w:r>
      <w:r w:rsidRPr="002D38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2.3. Социальные группы, заинтересованные   в устранении   проблемы, их количественная оценка: </w:t>
      </w:r>
      <w:r w:rsidR="00D56631" w:rsidRPr="00D56631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население, органы местного самоуправления</w:t>
      </w:r>
      <w:r w:rsidR="00786CFD" w:rsidRPr="00786CFD">
        <w:rPr>
          <w:rFonts w:ascii="Times New Roman" w:hAnsi="Times New Roman" w:cs="Times New Roman"/>
          <w:sz w:val="28"/>
          <w:szCs w:val="28"/>
        </w:rPr>
        <w:t>.</w:t>
      </w:r>
    </w:p>
    <w:p w:rsidR="00A36BF5" w:rsidRP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 w:rsidR="00B7569B">
        <w:rPr>
          <w:rFonts w:ascii="Times New Roman" w:hAnsi="Times New Roman" w:cs="Times New Roman"/>
          <w:sz w:val="28"/>
          <w:szCs w:val="28"/>
        </w:rPr>
        <w:t>отсутствие расширенного перечня</w:t>
      </w:r>
      <w:r w:rsidR="00737248" w:rsidRPr="00737248">
        <w:rPr>
          <w:rFonts w:ascii="Times New Roman" w:hAnsi="Times New Roman" w:cs="Times New Roman"/>
          <w:sz w:val="28"/>
          <w:szCs w:val="28"/>
        </w:rPr>
        <w:t xml:space="preserve"> мест, предназначенных для </w:t>
      </w:r>
      <w:r w:rsidR="002F7FF3" w:rsidRPr="002F7FF3">
        <w:rPr>
          <w:rFonts w:ascii="Times New Roman" w:hAnsi="Times New Roman" w:cs="Times New Roman"/>
          <w:sz w:val="28"/>
          <w:szCs w:val="28"/>
        </w:rPr>
        <w:t xml:space="preserve">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</w:t>
      </w:r>
      <w:proofErr w:type="gramStart"/>
      <w:r w:rsidR="002F7FF3" w:rsidRPr="002F7FF3">
        <w:rPr>
          <w:rFonts w:ascii="Times New Roman" w:hAnsi="Times New Roman" w:cs="Times New Roman"/>
          <w:sz w:val="28"/>
          <w:szCs w:val="28"/>
        </w:rPr>
        <w:t>детских игровых площадок</w:t>
      </w:r>
      <w:proofErr w:type="gramEnd"/>
      <w:r w:rsidR="002F7FF3" w:rsidRPr="002F7FF3">
        <w:rPr>
          <w:rFonts w:ascii="Times New Roman" w:hAnsi="Times New Roman" w:cs="Times New Roman"/>
          <w:sz w:val="28"/>
          <w:szCs w:val="28"/>
        </w:rPr>
        <w:t xml:space="preserve"> и городков на территории города Твери</w:t>
      </w:r>
      <w:r w:rsidRPr="00737248">
        <w:rPr>
          <w:rFonts w:ascii="Times New Roman" w:hAnsi="Times New Roman" w:cs="Times New Roman"/>
          <w:sz w:val="28"/>
          <w:szCs w:val="28"/>
        </w:rPr>
        <w:t>.</w:t>
      </w:r>
    </w:p>
    <w:p w:rsidR="00A36BF5" w:rsidRPr="00B7569B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 существование:</w:t>
      </w:r>
      <w:r w:rsidR="00B7569B">
        <w:rPr>
          <w:rFonts w:ascii="Times New Roman" w:hAnsi="Times New Roman" w:cs="Times New Roman"/>
          <w:sz w:val="28"/>
          <w:szCs w:val="28"/>
        </w:rPr>
        <w:t xml:space="preserve"> недостаточность</w:t>
      </w:r>
      <w:r w:rsidRPr="00A36BF5">
        <w:rPr>
          <w:rFonts w:ascii="Times New Roman" w:hAnsi="Times New Roman" w:cs="Times New Roman"/>
          <w:sz w:val="28"/>
          <w:szCs w:val="28"/>
        </w:rPr>
        <w:t xml:space="preserve"> </w:t>
      </w:r>
      <w:r w:rsidR="00B7569B" w:rsidRPr="00B7569B">
        <w:rPr>
          <w:rFonts w:ascii="Times New Roman" w:hAnsi="Times New Roman" w:cs="Times New Roman"/>
          <w:sz w:val="28"/>
          <w:szCs w:val="28"/>
        </w:rPr>
        <w:t xml:space="preserve">перечня мест, предназначенных для </w:t>
      </w:r>
      <w:r w:rsidR="002F7FF3" w:rsidRPr="002F7FF3">
        <w:rPr>
          <w:rFonts w:ascii="Times New Roman" w:hAnsi="Times New Roman" w:cs="Times New Roman"/>
          <w:sz w:val="28"/>
          <w:szCs w:val="28"/>
        </w:rPr>
        <w:t xml:space="preserve">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</w:t>
      </w:r>
      <w:proofErr w:type="gramStart"/>
      <w:r w:rsidR="002F7FF3" w:rsidRPr="002F7FF3">
        <w:rPr>
          <w:rFonts w:ascii="Times New Roman" w:hAnsi="Times New Roman" w:cs="Times New Roman"/>
          <w:sz w:val="28"/>
          <w:szCs w:val="28"/>
        </w:rPr>
        <w:t>детских игровых площадок</w:t>
      </w:r>
      <w:proofErr w:type="gramEnd"/>
      <w:r w:rsidR="002F7FF3" w:rsidRPr="002F7FF3">
        <w:rPr>
          <w:rFonts w:ascii="Times New Roman" w:hAnsi="Times New Roman" w:cs="Times New Roman"/>
          <w:sz w:val="28"/>
          <w:szCs w:val="28"/>
        </w:rPr>
        <w:t xml:space="preserve"> и </w:t>
      </w:r>
      <w:r w:rsidR="002F7FF3" w:rsidRPr="002F7FF3">
        <w:rPr>
          <w:rFonts w:ascii="Times New Roman" w:hAnsi="Times New Roman" w:cs="Times New Roman"/>
          <w:sz w:val="28"/>
          <w:szCs w:val="28"/>
        </w:rPr>
        <w:lastRenderedPageBreak/>
        <w:t>городков на территории города Твери</w:t>
      </w:r>
      <w:r w:rsidRPr="00B7569B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входит в полномочия органов местного самоуправления.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2.7. Опыт  решения  аналогичных проблем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аналогичных проблем в иностранных государствах не исследовался.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  <w:r w:rsidR="00D56631" w:rsidRPr="00D56631">
        <w:rPr>
          <w:rFonts w:ascii="Times New Roman" w:hAnsi="Times New Roman" w:cs="Times New Roman"/>
          <w:sz w:val="28"/>
          <w:szCs w:val="28"/>
        </w:rPr>
        <w:t xml:space="preserve">информационное правовое обеспечение Гарант; электронное периодическое издание Справочная Правовая Система </w:t>
      </w:r>
      <w:proofErr w:type="spellStart"/>
      <w:r w:rsidR="00D56631" w:rsidRPr="00D5663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56631" w:rsidRPr="00D56631">
        <w:rPr>
          <w:rFonts w:ascii="Times New Roman" w:hAnsi="Times New Roman" w:cs="Times New Roman"/>
          <w:sz w:val="28"/>
          <w:szCs w:val="28"/>
        </w:rPr>
        <w:t>, информационно-телекоммуникационная сеть Интернет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9E4273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B7569B" w:rsidRPr="00FB0FBE" w:rsidRDefault="00B7569B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741A2C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80"/>
      <w:bookmarkEnd w:id="0"/>
      <w:r w:rsidRPr="00741A2C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</w:t>
      </w:r>
    </w:p>
    <w:p w:rsidR="00A36BF5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2C">
        <w:rPr>
          <w:rFonts w:ascii="Times New Roman" w:hAnsi="Times New Roman" w:cs="Times New Roman"/>
          <w:b/>
          <w:sz w:val="28"/>
          <w:szCs w:val="28"/>
        </w:rPr>
        <w:t>регулирования и индикаторов для оценки их достижения</w:t>
      </w:r>
    </w:p>
    <w:p w:rsidR="008E0039" w:rsidRPr="00741A2C" w:rsidRDefault="008E0039" w:rsidP="00A36BF5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A36BF5" w:rsidRPr="009E4273" w:rsidTr="008413CA">
        <w:tc>
          <w:tcPr>
            <w:tcW w:w="5449" w:type="dxa"/>
          </w:tcPr>
          <w:p w:rsidR="00A36BF5" w:rsidRPr="00F7552A" w:rsidRDefault="00A36BF5" w:rsidP="008413CA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A36BF5" w:rsidRPr="00F7552A" w:rsidRDefault="00A36BF5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A36BF5" w:rsidRPr="00F7552A" w:rsidRDefault="00A36BF5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857E9" w:rsidRPr="009E4273" w:rsidTr="008413CA">
        <w:tc>
          <w:tcPr>
            <w:tcW w:w="5449" w:type="dxa"/>
          </w:tcPr>
          <w:p w:rsidR="00B857E9" w:rsidRPr="00F7552A" w:rsidRDefault="00741A2C" w:rsidP="00D56631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741A2C">
              <w:rPr>
                <w:rFonts w:ascii="Times New Roman" w:hAnsi="Times New Roman" w:cs="Times New Roman"/>
                <w:sz w:val="24"/>
                <w:szCs w:val="24"/>
              </w:rPr>
              <w:t xml:space="preserve">Цель 1. предоставление субъектам предпринимательства территорий для </w:t>
            </w:r>
            <w:r w:rsidR="002F7FF3" w:rsidRPr="002F7FF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</w:t>
            </w:r>
            <w:proofErr w:type="gramStart"/>
            <w:r w:rsidR="002F7FF3" w:rsidRPr="002F7FF3">
              <w:rPr>
                <w:rFonts w:ascii="Times New Roman" w:hAnsi="Times New Roman" w:cs="Times New Roman"/>
                <w:sz w:val="24"/>
                <w:szCs w:val="24"/>
              </w:rPr>
              <w:t>детских игровых площадок</w:t>
            </w:r>
            <w:proofErr w:type="gramEnd"/>
            <w:r w:rsidR="002F7FF3" w:rsidRPr="002F7FF3">
              <w:rPr>
                <w:rFonts w:ascii="Times New Roman" w:hAnsi="Times New Roman" w:cs="Times New Roman"/>
                <w:sz w:val="24"/>
                <w:szCs w:val="24"/>
              </w:rPr>
              <w:t xml:space="preserve"> и городков на </w:t>
            </w:r>
            <w:r w:rsidRPr="00741A2C">
              <w:rPr>
                <w:rFonts w:ascii="Times New Roman" w:hAnsi="Times New Roman" w:cs="Times New Roman"/>
                <w:sz w:val="24"/>
                <w:szCs w:val="24"/>
              </w:rPr>
              <w:t>территории Московского района города Твери</w:t>
            </w:r>
          </w:p>
        </w:tc>
        <w:tc>
          <w:tcPr>
            <w:tcW w:w="2268" w:type="dxa"/>
          </w:tcPr>
          <w:p w:rsidR="00B857E9" w:rsidRPr="00F7552A" w:rsidRDefault="00741A2C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2C">
              <w:rPr>
                <w:rFonts w:ascii="Times New Roman" w:hAnsi="Times New Roman" w:cs="Times New Roman"/>
                <w:sz w:val="24"/>
                <w:szCs w:val="24"/>
              </w:rPr>
              <w:t>С момента принятия предлагаемого правового регулирования и на весь период его действия</w:t>
            </w:r>
          </w:p>
        </w:tc>
        <w:tc>
          <w:tcPr>
            <w:tcW w:w="2551" w:type="dxa"/>
          </w:tcPr>
          <w:p w:rsidR="00B857E9" w:rsidRPr="00F7552A" w:rsidRDefault="00007506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A36BF5" w:rsidRPr="00B4006E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Default="00A36BF5" w:rsidP="00D445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 другие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EA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741A2C">
        <w:rPr>
          <w:rFonts w:ascii="Times New Roman" w:hAnsi="Times New Roman" w:cs="Times New Roman"/>
          <w:sz w:val="28"/>
          <w:szCs w:val="28"/>
        </w:rPr>
        <w:t>администрации Московского района в городе Твери</w:t>
      </w:r>
      <w:r w:rsidR="00D445AE">
        <w:rPr>
          <w:rFonts w:ascii="Times New Roman" w:hAnsi="Times New Roman" w:cs="Times New Roman"/>
          <w:sz w:val="28"/>
          <w:szCs w:val="28"/>
        </w:rPr>
        <w:t xml:space="preserve">, </w:t>
      </w:r>
      <w:r w:rsidR="00741A2C" w:rsidRPr="00741A2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</w:t>
      </w:r>
      <w:r w:rsidR="002F7FF3">
        <w:rPr>
          <w:rFonts w:ascii="Times New Roman" w:hAnsi="Times New Roman" w:cs="Times New Roman"/>
          <w:sz w:val="28"/>
          <w:szCs w:val="28"/>
        </w:rPr>
        <w:t xml:space="preserve">публичного сервитута объектов, </w:t>
      </w:r>
      <w:r w:rsidR="00741A2C" w:rsidRPr="00741A2C">
        <w:rPr>
          <w:rFonts w:ascii="Times New Roman" w:hAnsi="Times New Roman" w:cs="Times New Roman"/>
          <w:sz w:val="28"/>
          <w:szCs w:val="28"/>
        </w:rPr>
        <w:t>виды которых устанавливаются Правительством Российской Федерации»</w:t>
      </w:r>
      <w:r w:rsidRPr="007A79EA">
        <w:rPr>
          <w:rFonts w:ascii="Times New Roman" w:hAnsi="Times New Roman" w:cs="Times New Roman"/>
          <w:sz w:val="28"/>
          <w:szCs w:val="28"/>
        </w:rPr>
        <w:t>.</w:t>
      </w:r>
    </w:p>
    <w:p w:rsidR="008E0039" w:rsidRDefault="008E0039" w:rsidP="00D445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A36BF5" w:rsidRPr="009E4273" w:rsidTr="008413CA">
        <w:tc>
          <w:tcPr>
            <w:tcW w:w="403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Цели предлагаемого правового регулирования</w:t>
            </w:r>
          </w:p>
        </w:tc>
        <w:tc>
          <w:tcPr>
            <w:tcW w:w="2552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A36BF5" w:rsidRPr="009E4273" w:rsidTr="008413CA">
        <w:tc>
          <w:tcPr>
            <w:tcW w:w="4031" w:type="dxa"/>
          </w:tcPr>
          <w:p w:rsidR="00A36BF5" w:rsidRPr="00F7552A" w:rsidRDefault="00741A2C" w:rsidP="002F7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A2C">
              <w:rPr>
                <w:rFonts w:ascii="Times New Roman" w:hAnsi="Times New Roman" w:cs="Times New Roman"/>
                <w:sz w:val="24"/>
                <w:szCs w:val="24"/>
              </w:rPr>
              <w:t xml:space="preserve">Цель 1. предоставление субъектам предпринимательства территорий для </w:t>
            </w:r>
            <w:r w:rsidR="002F7FF3" w:rsidRPr="002F7FF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</w:t>
            </w:r>
            <w:proofErr w:type="gramStart"/>
            <w:r w:rsidR="002F7FF3" w:rsidRPr="002F7FF3">
              <w:rPr>
                <w:rFonts w:ascii="Times New Roman" w:hAnsi="Times New Roman" w:cs="Times New Roman"/>
                <w:sz w:val="24"/>
                <w:szCs w:val="24"/>
              </w:rPr>
              <w:t>детских игровых площадок</w:t>
            </w:r>
            <w:proofErr w:type="gramEnd"/>
            <w:r w:rsidR="002F7FF3" w:rsidRPr="002F7FF3">
              <w:rPr>
                <w:rFonts w:ascii="Times New Roman" w:hAnsi="Times New Roman" w:cs="Times New Roman"/>
                <w:sz w:val="24"/>
                <w:szCs w:val="24"/>
              </w:rPr>
              <w:t xml:space="preserve"> и городков </w:t>
            </w:r>
            <w:r w:rsidRPr="00741A2C">
              <w:rPr>
                <w:rFonts w:ascii="Times New Roman" w:hAnsi="Times New Roman" w:cs="Times New Roman"/>
                <w:sz w:val="24"/>
                <w:szCs w:val="24"/>
              </w:rPr>
              <w:t>на территории Московского района города Твери</w:t>
            </w:r>
          </w:p>
        </w:tc>
        <w:tc>
          <w:tcPr>
            <w:tcW w:w="2552" w:type="dxa"/>
          </w:tcPr>
          <w:p w:rsidR="00A36BF5" w:rsidRPr="00F7552A" w:rsidRDefault="00DD4186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701" w:type="dxa"/>
          </w:tcPr>
          <w:p w:rsidR="00A36BF5" w:rsidRPr="00F7552A" w:rsidRDefault="00DD4186" w:rsidP="00DD4186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984" w:type="dxa"/>
          </w:tcPr>
          <w:p w:rsidR="00A36BF5" w:rsidRPr="00F7552A" w:rsidRDefault="00DD4186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DD4186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4186">
        <w:rPr>
          <w:rFonts w:ascii="Times New Roman" w:hAnsi="Times New Roman" w:cs="Times New Roman"/>
          <w:b/>
          <w:sz w:val="28"/>
          <w:szCs w:val="28"/>
        </w:rPr>
        <w:t>4.</w:t>
      </w:r>
      <w:r w:rsidRPr="009E4273">
        <w:rPr>
          <w:rFonts w:ascii="Times New Roman" w:hAnsi="Times New Roman" w:cs="Times New Roman"/>
          <w:sz w:val="28"/>
          <w:szCs w:val="28"/>
        </w:rPr>
        <w:t xml:space="preserve"> </w:t>
      </w:r>
      <w:r w:rsidRPr="00DD4186">
        <w:rPr>
          <w:rFonts w:ascii="Times New Roman" w:hAnsi="Times New Roman" w:cs="Times New Roman"/>
          <w:b/>
          <w:sz w:val="28"/>
          <w:szCs w:val="28"/>
        </w:rPr>
        <w:t>Качественная характеристика и оценка численности</w:t>
      </w:r>
    </w:p>
    <w:p w:rsidR="00A36BF5" w:rsidRPr="00DD4186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186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</w:p>
    <w:p w:rsidR="00A36BF5" w:rsidRPr="00DD4186" w:rsidRDefault="00A36BF5" w:rsidP="00A36BF5">
      <w:pPr>
        <w:pStyle w:val="ConsPlusNormal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186">
        <w:rPr>
          <w:rFonts w:ascii="Times New Roman" w:hAnsi="Times New Roman" w:cs="Times New Roman"/>
          <w:b/>
          <w:sz w:val="28"/>
          <w:szCs w:val="28"/>
        </w:rPr>
        <w:t>регулирования (их групп)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A36BF5" w:rsidRPr="009E4273" w:rsidTr="008413CA">
        <w:tc>
          <w:tcPr>
            <w:tcW w:w="5386" w:type="dxa"/>
          </w:tcPr>
          <w:p w:rsidR="00A36BF5" w:rsidRPr="00683684" w:rsidRDefault="00A36BF5" w:rsidP="008413CA">
            <w:pPr>
              <w:pStyle w:val="ConsPlusNormal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6"/>
            <w:bookmarkEnd w:id="1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A36BF5" w:rsidRPr="009E4273" w:rsidTr="008413CA">
        <w:tc>
          <w:tcPr>
            <w:tcW w:w="5386" w:type="dxa"/>
          </w:tcPr>
          <w:p w:rsidR="00A36BF5" w:rsidRPr="00683684" w:rsidRDefault="00A36BF5" w:rsidP="008E0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Группа 1. </w:t>
            </w:r>
            <w:r w:rsidR="00EA76DB" w:rsidRPr="00EA76DB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предприниматели.</w:t>
            </w:r>
          </w:p>
        </w:tc>
        <w:tc>
          <w:tcPr>
            <w:tcW w:w="2268" w:type="dxa"/>
          </w:tcPr>
          <w:p w:rsidR="00A36BF5" w:rsidRPr="00683684" w:rsidRDefault="00EA76DB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614" w:type="dxa"/>
          </w:tcPr>
          <w:p w:rsidR="00A36BF5" w:rsidRPr="00683684" w:rsidRDefault="00A36BF5" w:rsidP="004F5D92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4F5D92">
              <w:rPr>
                <w:rFonts w:ascii="Times New Roman" w:hAnsi="Times New Roman" w:cs="Times New Roman"/>
                <w:sz w:val="24"/>
                <w:szCs w:val="24"/>
              </w:rPr>
              <w:t>администрации Московского района</w:t>
            </w:r>
          </w:p>
        </w:tc>
      </w:tr>
    </w:tbl>
    <w:p w:rsidR="00B7569B" w:rsidRPr="009E4273" w:rsidRDefault="00B7569B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4F5D92" w:rsidRDefault="009E4273" w:rsidP="004F5D92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5. Изменение функций (полномочий, обязанностей, прав)</w:t>
      </w:r>
    </w:p>
    <w:p w:rsidR="009E4273" w:rsidRPr="004F5D92" w:rsidRDefault="009E4273" w:rsidP="004F5D92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города Твери (структурных</w:t>
      </w:r>
    </w:p>
    <w:p w:rsidR="009E4273" w:rsidRPr="004F5D92" w:rsidRDefault="009E4273" w:rsidP="004F5D92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подразделений), а также порядка их реализации в связи</w:t>
      </w:r>
    </w:p>
    <w:p w:rsidR="009E4273" w:rsidRDefault="009E4273" w:rsidP="004F5D92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с введением предлагаемого правового регулирования</w:t>
      </w:r>
    </w:p>
    <w:p w:rsidR="003269B8" w:rsidRPr="009E4273" w:rsidRDefault="003269B8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9E4273" w:rsidRPr="009E4273" w:rsidTr="00F52E09">
        <w:tc>
          <w:tcPr>
            <w:tcW w:w="2154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77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985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</w:tcPr>
          <w:p w:rsidR="009E4273" w:rsidRPr="00A904EB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EB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E4273" w:rsidRPr="009E4273" w:rsidTr="00F52E09">
        <w:tc>
          <w:tcPr>
            <w:tcW w:w="10268" w:type="dxa"/>
            <w:gridSpan w:val="5"/>
          </w:tcPr>
          <w:p w:rsidR="009E4273" w:rsidRPr="00683684" w:rsidRDefault="009E4273" w:rsidP="00EA76DB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органа местного самоуправления города Твери (структурного подразделения) 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77" w:type="dxa"/>
          </w:tcPr>
          <w:p w:rsidR="009E4273" w:rsidRPr="00683684" w:rsidRDefault="00046AA0" w:rsidP="00046AA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046AA0" w:rsidP="00046AA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046AA0" w:rsidP="00EA133C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9E4273" w:rsidRPr="009E4273" w:rsidTr="00046AA0">
        <w:trPr>
          <w:trHeight w:val="1042"/>
        </w:trPr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</w:tbl>
    <w:p w:rsid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4F5D92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6. Оценка дополнительных расходов (доходов) бюджета</w:t>
      </w:r>
    </w:p>
    <w:p w:rsidR="009E4273" w:rsidRPr="004F5D9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города Твери, связанных с введением предлагаемого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9E4273" w:rsidRPr="009E4273" w:rsidTr="00F52E09">
        <w:tc>
          <w:tcPr>
            <w:tcW w:w="34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9E4273" w:rsidRPr="009E4273" w:rsidTr="00F52E09">
        <w:tc>
          <w:tcPr>
            <w:tcW w:w="10268" w:type="dxa"/>
            <w:gridSpan w:val="3"/>
          </w:tcPr>
          <w:p w:rsidR="00391DD3" w:rsidRPr="00683684" w:rsidRDefault="00EA76DB" w:rsidP="00046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Московского района в городе Твери</w:t>
            </w:r>
          </w:p>
        </w:tc>
      </w:tr>
      <w:tr w:rsidR="00EA76DB" w:rsidRPr="009E4273" w:rsidTr="00EA76DB">
        <w:trPr>
          <w:trHeight w:val="207"/>
        </w:trPr>
        <w:tc>
          <w:tcPr>
            <w:tcW w:w="3458" w:type="dxa"/>
          </w:tcPr>
          <w:p w:rsidR="00EA76DB" w:rsidRPr="00683684" w:rsidRDefault="00EA76DB" w:rsidP="00E72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EA76DB" w:rsidRPr="00683684" w:rsidRDefault="00EA76DB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3260" w:type="dxa"/>
          </w:tcPr>
          <w:p w:rsidR="00EA76DB" w:rsidRPr="00683684" w:rsidRDefault="00EA76DB" w:rsidP="00EA76DB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9E4273" w:rsidRPr="009E4273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4F5D92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7. Изменение обязанностей (ограничений) потенциальных</w:t>
      </w:r>
    </w:p>
    <w:p w:rsidR="009E4273" w:rsidRPr="004F5D9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</w:t>
      </w:r>
    </w:p>
    <w:p w:rsidR="009E4273" w:rsidRPr="004F5D92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и связанные с ними дополнительные расходы (доходы)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3685"/>
        <w:gridCol w:w="1985"/>
        <w:gridCol w:w="1484"/>
      </w:tblGrid>
      <w:tr w:rsidR="009E4273" w:rsidRPr="009E4273" w:rsidTr="00CB29C6">
        <w:trPr>
          <w:trHeight w:val="2380"/>
        </w:trPr>
        <w:tc>
          <w:tcPr>
            <w:tcW w:w="311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C15A88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Сводного отчета)</w:t>
            </w:r>
          </w:p>
        </w:tc>
        <w:tc>
          <w:tcPr>
            <w:tcW w:w="3685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985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48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CB29C6" w:rsidRPr="009E4273" w:rsidTr="00CB29C6">
        <w:trPr>
          <w:trHeight w:val="3283"/>
        </w:trPr>
        <w:tc>
          <w:tcPr>
            <w:tcW w:w="3114" w:type="dxa"/>
          </w:tcPr>
          <w:p w:rsidR="00CB29C6" w:rsidRPr="00683684" w:rsidRDefault="00CB29C6" w:rsidP="002F3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6DB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3685" w:type="dxa"/>
          </w:tcPr>
          <w:p w:rsidR="00CB29C6" w:rsidRPr="00683684" w:rsidRDefault="00CB29C6" w:rsidP="00CB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Р</w:t>
            </w:r>
            <w:r w:rsidRPr="004F5D92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перечня мест, предназначенных для </w:t>
            </w:r>
            <w:r w:rsidRPr="0094247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</w:t>
            </w:r>
            <w:proofErr w:type="gramStart"/>
            <w:r w:rsidRPr="00942479">
              <w:rPr>
                <w:rFonts w:ascii="Times New Roman" w:hAnsi="Times New Roman" w:cs="Times New Roman"/>
                <w:sz w:val="24"/>
                <w:szCs w:val="24"/>
              </w:rPr>
              <w:t>детских игровых площадок</w:t>
            </w:r>
            <w:proofErr w:type="gramEnd"/>
            <w:r w:rsidRPr="00942479">
              <w:rPr>
                <w:rFonts w:ascii="Times New Roman" w:hAnsi="Times New Roman" w:cs="Times New Roman"/>
                <w:sz w:val="24"/>
                <w:szCs w:val="24"/>
              </w:rPr>
              <w:t xml:space="preserve"> и городков </w:t>
            </w:r>
            <w:r w:rsidRPr="004F5D92">
              <w:rPr>
                <w:rFonts w:ascii="Times New Roman" w:hAnsi="Times New Roman" w:cs="Times New Roman"/>
                <w:sz w:val="24"/>
                <w:szCs w:val="24"/>
              </w:rPr>
              <w:t>на территории Московского района города Твери.</w:t>
            </w:r>
          </w:p>
        </w:tc>
        <w:tc>
          <w:tcPr>
            <w:tcW w:w="1985" w:type="dxa"/>
          </w:tcPr>
          <w:p w:rsidR="00CB29C6" w:rsidRPr="00683684" w:rsidRDefault="00CB29C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  <w:p w:rsidR="00CB29C6" w:rsidRPr="00683684" w:rsidRDefault="00CB29C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CB29C6" w:rsidRPr="00683684" w:rsidRDefault="00CB29C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  <w:p w:rsidR="00CB29C6" w:rsidRPr="00683684" w:rsidRDefault="00CB29C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156" w:rsidRDefault="00EE7156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B369DC" w:rsidRPr="00B369DC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B29C6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1678F0" w:rsidRDefault="009E4273" w:rsidP="003C690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78F0">
        <w:rPr>
          <w:rFonts w:ascii="Times New Roman" w:hAnsi="Times New Roman" w:cs="Times New Roman"/>
          <w:b/>
          <w:sz w:val="28"/>
          <w:szCs w:val="28"/>
        </w:rPr>
        <w:t>8. Оценка рисков неблагоприятных последствий</w:t>
      </w:r>
    </w:p>
    <w:p w:rsidR="009E4273" w:rsidRPr="009E4273" w:rsidRDefault="009E4273" w:rsidP="001678F0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678F0">
        <w:rPr>
          <w:rFonts w:ascii="Times New Roman" w:hAnsi="Times New Roman" w:cs="Times New Roman"/>
          <w:b/>
          <w:sz w:val="28"/>
          <w:szCs w:val="28"/>
        </w:rPr>
        <w:t>применения предлагаемого правового регулирования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836"/>
        <w:gridCol w:w="2977"/>
      </w:tblGrid>
      <w:tr w:rsidR="009E4273" w:rsidRPr="009E4273" w:rsidTr="00CB29C6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836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977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 частичный/ отсутствует)</w:t>
            </w:r>
          </w:p>
        </w:tc>
      </w:tr>
      <w:tr w:rsidR="00CB29C6" w:rsidRPr="00AB0F2E" w:rsidTr="00CB2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AB0F2E" w:rsidRDefault="00CB29C6" w:rsidP="0030483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69A0" w:rsidRDefault="00CB29C6" w:rsidP="0030483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69A0" w:rsidRDefault="00CB29C6" w:rsidP="0030483D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322AFF" w:rsidRDefault="00CB29C6" w:rsidP="0030483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C15A88" w:rsidRPr="00C15A88"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F5D92">
        <w:rPr>
          <w:rFonts w:ascii="Times New Roman" w:hAnsi="Times New Roman" w:cs="Times New Roman"/>
          <w:sz w:val="28"/>
          <w:szCs w:val="28"/>
        </w:rPr>
        <w:t>администрации Московского района в городе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4F5D92" w:rsidRDefault="009E4273" w:rsidP="00F430B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5D92">
        <w:rPr>
          <w:rFonts w:ascii="Times New Roman" w:hAnsi="Times New Roman" w:cs="Times New Roman"/>
          <w:b/>
          <w:sz w:val="28"/>
          <w:szCs w:val="28"/>
        </w:rPr>
        <w:t>9. Сравнение возможных вариантов решения проблемы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209"/>
        <w:gridCol w:w="1418"/>
      </w:tblGrid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9C6">
              <w:rPr>
                <w:rFonts w:ascii="Times New Roman" w:eastAsia="Calibri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9C6">
              <w:rPr>
                <w:rFonts w:ascii="Times New Roman" w:eastAsia="Calibri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9C6">
              <w:rPr>
                <w:rFonts w:ascii="Times New Roman" w:eastAsia="Calibri" w:hAnsi="Times New Roman" w:cs="Times New Roman"/>
                <w:sz w:val="24"/>
                <w:szCs w:val="24"/>
              </w:rPr>
              <w:t>Вариант 3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29C6">
              <w:rPr>
                <w:rFonts w:ascii="Times New Roman" w:eastAsia="Times New Roman" w:hAnsi="Times New Roman" w:cs="Times New Roman"/>
                <w:lang w:eastAsia="ru-RU"/>
              </w:rPr>
              <w:t>Утверждение предлагаемого правового регулирования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Оценить невозможно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Оценить невозможно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lastRenderedPageBreak/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CB29C6">
              <w:rPr>
                <w:rFonts w:ascii="Times New Roman" w:eastAsia="Calibri" w:hAnsi="Times New Roman" w:cs="Times New Roman"/>
              </w:rPr>
              <w:t>изкая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CB29C6">
                <w:rPr>
                  <w:rFonts w:ascii="Times New Roman" w:eastAsia="Calibri" w:hAnsi="Times New Roman" w:cs="Times New Roman"/>
                  <w:color w:val="0000FF"/>
                </w:rPr>
                <w:t>раздел 3</w:t>
              </w:r>
            </w:hyperlink>
            <w:r w:rsidRPr="00CB29C6">
              <w:rPr>
                <w:rFonts w:ascii="Times New Roman" w:eastAsia="Calibri" w:hAnsi="Times New Roman" w:cs="Times New Roman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  <w:tr w:rsidR="00CB29C6" w:rsidRPr="00CB29C6" w:rsidTr="00CB29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Times New Roman" w:eastAsia="Calibri" w:hAnsi="Times New Roman" w:cs="Times New Roman"/>
              </w:rPr>
            </w:pPr>
            <w:r w:rsidRPr="00CB29C6">
              <w:rPr>
                <w:rFonts w:ascii="Times New Roman" w:eastAsia="Calibri" w:hAnsi="Times New Roman" w:cs="Times New Roman"/>
              </w:rPr>
              <w:t xml:space="preserve">  Неблагоприятные последствия отсутствуют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C6" w:rsidRPr="00CB29C6" w:rsidRDefault="00CB29C6" w:rsidP="00CB29C6">
            <w:pPr>
              <w:rPr>
                <w:rFonts w:ascii="Calibri" w:eastAsia="Calibri" w:hAnsi="Calibri" w:cs="Times New Roman"/>
              </w:rPr>
            </w:pPr>
            <w:r w:rsidRPr="00CB29C6">
              <w:rPr>
                <w:rFonts w:ascii="Calibri" w:eastAsia="Calibri" w:hAnsi="Calibri" w:cs="Times New Roman"/>
              </w:rPr>
              <w:t>---------</w:t>
            </w:r>
          </w:p>
        </w:tc>
      </w:tr>
    </w:tbl>
    <w:p w:rsidR="00F430B4" w:rsidRPr="00F430B4" w:rsidRDefault="00CB29C6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C6">
        <w:rPr>
          <w:rFonts w:ascii="Times New Roman" w:hAnsi="Times New Roman" w:cs="Times New Roman"/>
          <w:sz w:val="28"/>
          <w:szCs w:val="28"/>
        </w:rPr>
        <w:t>Иные варианты не возможны в виду того, что механизм правового регулирования предусмотрен Федеральным законом Российской Федерации от 06.10.2003 № 131-ФЗ «Об общих принципах организации местного самоуправления в Российской Федерации»; Земельным кодексом Российской Федерации; законом Тверской области от 09.04.2008 № 49-ЗО «О регулировании отдельных земельных отношений в Тверской области»; постановлением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</w:t>
      </w:r>
      <w:r>
        <w:rPr>
          <w:rFonts w:ascii="Times New Roman" w:hAnsi="Times New Roman" w:cs="Times New Roman"/>
          <w:sz w:val="28"/>
          <w:szCs w:val="28"/>
        </w:rPr>
        <w:t>, публичного сервитута объектов,</w:t>
      </w:r>
      <w:r w:rsidRPr="00CB29C6">
        <w:rPr>
          <w:rFonts w:ascii="Times New Roman" w:hAnsi="Times New Roman" w:cs="Times New Roman"/>
          <w:sz w:val="28"/>
          <w:szCs w:val="28"/>
        </w:rPr>
        <w:t>, виды которых устанавливаются Правительством Российской Федерации»; постановлением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Федерации».</w:t>
      </w:r>
    </w:p>
    <w:p w:rsidR="00E71F89" w:rsidRPr="000A27EF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9.7. Обоснование выбора предпочтительных вариантов решения выявленной проблемы: отсутствие иных вариантов.</w:t>
      </w:r>
    </w:p>
    <w:p w:rsidR="008E0039" w:rsidRDefault="00E71F89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  <w:r w:rsidR="00C127F2" w:rsidRPr="00C12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B4" w:rsidRPr="001678F0" w:rsidRDefault="008E0039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39">
        <w:rPr>
          <w:rFonts w:ascii="Times New Roman" w:hAnsi="Times New Roman" w:cs="Times New Roman"/>
          <w:sz w:val="28"/>
          <w:szCs w:val="28"/>
        </w:rPr>
        <w:t xml:space="preserve">Представленным проектом постановления вносятся изменения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CB29C6">
        <w:rPr>
          <w:rFonts w:ascii="Times New Roman" w:hAnsi="Times New Roman" w:cs="Times New Roman"/>
          <w:sz w:val="28"/>
          <w:szCs w:val="28"/>
        </w:rPr>
        <w:t>расширени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A54A41" w:rsidRPr="001678F0">
        <w:rPr>
          <w:rFonts w:ascii="Times New Roman" w:hAnsi="Times New Roman" w:cs="Times New Roman"/>
          <w:sz w:val="28"/>
          <w:szCs w:val="28"/>
        </w:rPr>
        <w:t xml:space="preserve">перечня мест, предназначенных для </w:t>
      </w:r>
      <w:r w:rsidR="00942479" w:rsidRPr="00942479">
        <w:rPr>
          <w:rFonts w:ascii="Times New Roman" w:hAnsi="Times New Roman" w:cs="Times New Roman"/>
          <w:sz w:val="28"/>
          <w:szCs w:val="28"/>
        </w:rPr>
        <w:t xml:space="preserve">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</w:t>
      </w:r>
      <w:r w:rsidR="00942479" w:rsidRPr="00942479">
        <w:rPr>
          <w:rFonts w:ascii="Times New Roman" w:hAnsi="Times New Roman" w:cs="Times New Roman"/>
          <w:sz w:val="28"/>
          <w:szCs w:val="28"/>
        </w:rPr>
        <w:lastRenderedPageBreak/>
        <w:t>инвентаря, спортивных и детских игровых площадок и городков на территории города Твери</w:t>
      </w:r>
      <w:r w:rsidR="00E71F89" w:rsidRPr="001678F0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904" w:rsidRPr="00A54A41" w:rsidRDefault="00F430B4" w:rsidP="003C6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A41">
        <w:rPr>
          <w:rFonts w:ascii="Times New Roman" w:hAnsi="Times New Roman" w:cs="Times New Roman"/>
          <w:b/>
          <w:sz w:val="28"/>
          <w:szCs w:val="28"/>
        </w:rPr>
        <w:t xml:space="preserve">10. Оценка необходимости установления переходного периода </w:t>
      </w:r>
    </w:p>
    <w:p w:rsidR="003C6904" w:rsidRPr="00A54A41" w:rsidRDefault="00F430B4" w:rsidP="003C6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A41">
        <w:rPr>
          <w:rFonts w:ascii="Times New Roman" w:hAnsi="Times New Roman" w:cs="Times New Roman"/>
          <w:b/>
          <w:sz w:val="28"/>
          <w:szCs w:val="28"/>
        </w:rPr>
        <w:t xml:space="preserve">и (или) отсрочки вступления в силу нормативного правового акта </w:t>
      </w:r>
    </w:p>
    <w:p w:rsidR="003C6904" w:rsidRPr="00A54A41" w:rsidRDefault="00F430B4" w:rsidP="003C6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A41">
        <w:rPr>
          <w:rFonts w:ascii="Times New Roman" w:hAnsi="Times New Roman" w:cs="Times New Roman"/>
          <w:b/>
          <w:sz w:val="28"/>
          <w:szCs w:val="28"/>
        </w:rPr>
        <w:t xml:space="preserve">либо необходимость </w:t>
      </w:r>
      <w:proofErr w:type="gramStart"/>
      <w:r w:rsidRPr="00A54A41">
        <w:rPr>
          <w:rFonts w:ascii="Times New Roman" w:hAnsi="Times New Roman" w:cs="Times New Roman"/>
          <w:b/>
          <w:sz w:val="28"/>
          <w:szCs w:val="28"/>
        </w:rPr>
        <w:t>распространения</w:t>
      </w:r>
      <w:proofErr w:type="gramEnd"/>
      <w:r w:rsidRPr="00A54A41">
        <w:rPr>
          <w:rFonts w:ascii="Times New Roman" w:hAnsi="Times New Roman" w:cs="Times New Roman"/>
          <w:b/>
          <w:sz w:val="28"/>
          <w:szCs w:val="28"/>
        </w:rPr>
        <w:t xml:space="preserve"> предлагаемого правового</w:t>
      </w:r>
    </w:p>
    <w:p w:rsidR="00F430B4" w:rsidRPr="00A54A41" w:rsidRDefault="00F430B4" w:rsidP="003C6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A41">
        <w:rPr>
          <w:rFonts w:ascii="Times New Roman" w:hAnsi="Times New Roman" w:cs="Times New Roman"/>
          <w:b/>
          <w:sz w:val="28"/>
          <w:szCs w:val="28"/>
        </w:rPr>
        <w:t xml:space="preserve"> регулирования на ранее возникшие отношения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 w:rsidR="00E71F89">
        <w:rPr>
          <w:rFonts w:ascii="Times New Roman" w:hAnsi="Times New Roman" w:cs="Times New Roman"/>
          <w:sz w:val="28"/>
          <w:szCs w:val="28"/>
        </w:rPr>
        <w:t xml:space="preserve"> </w:t>
      </w:r>
      <w:r w:rsidR="00942479">
        <w:rPr>
          <w:rFonts w:ascii="Times New Roman" w:hAnsi="Times New Roman" w:cs="Times New Roman"/>
          <w:sz w:val="28"/>
          <w:szCs w:val="28"/>
        </w:rPr>
        <w:t>октябрь 2019</w:t>
      </w:r>
      <w:r w:rsidR="00E71F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E72149">
        <w:rPr>
          <w:rFonts w:ascii="Times New Roman" w:hAnsi="Times New Roman" w:cs="Times New Roman"/>
          <w:sz w:val="28"/>
          <w:szCs w:val="28"/>
        </w:rPr>
        <w:t>нет.</w:t>
      </w:r>
    </w:p>
    <w:p w:rsid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E71F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1F89" w:rsidRPr="00D77358" w:rsidRDefault="00F430B4" w:rsidP="00E71F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358">
        <w:rPr>
          <w:rFonts w:ascii="Times New Roman" w:hAnsi="Times New Roman" w:cs="Times New Roman"/>
          <w:b/>
          <w:sz w:val="28"/>
          <w:szCs w:val="28"/>
        </w:rPr>
        <w:t>11. Информация о сроках проведения публичных консультаций</w:t>
      </w:r>
      <w:r w:rsidR="008C5814" w:rsidRPr="00D773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30B4" w:rsidRPr="00D77358" w:rsidRDefault="00F430B4" w:rsidP="00E71F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358">
        <w:rPr>
          <w:rFonts w:ascii="Times New Roman" w:hAnsi="Times New Roman" w:cs="Times New Roman"/>
          <w:b/>
          <w:sz w:val="28"/>
          <w:szCs w:val="28"/>
        </w:rPr>
        <w:t>по проекту нормативного правового акта и Сводному отчету</w:t>
      </w:r>
    </w:p>
    <w:p w:rsidR="00E71F89" w:rsidRPr="00F430B4" w:rsidRDefault="00E71F89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C548F2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942479">
        <w:rPr>
          <w:rFonts w:ascii="Times New Roman" w:hAnsi="Times New Roman" w:cs="Times New Roman"/>
          <w:sz w:val="28"/>
          <w:szCs w:val="28"/>
        </w:rPr>
        <w:t>23 сентября 2019</w:t>
      </w:r>
      <w:r w:rsidR="00AB38F6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942479">
        <w:rPr>
          <w:rFonts w:ascii="Times New Roman" w:hAnsi="Times New Roman" w:cs="Times New Roman"/>
          <w:sz w:val="28"/>
          <w:szCs w:val="28"/>
        </w:rPr>
        <w:t>25 сентября 2019</w:t>
      </w:r>
      <w:r w:rsidR="002736F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2E5D35" w:rsidRPr="002E5D35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2736F4">
        <w:rPr>
          <w:rFonts w:ascii="Times New Roman" w:hAnsi="Times New Roman" w:cs="Times New Roman"/>
          <w:sz w:val="28"/>
          <w:szCs w:val="28"/>
        </w:rPr>
        <w:t>не поступило</w:t>
      </w:r>
      <w:r w:rsidRPr="002E5D35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2E5D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D35">
        <w:rPr>
          <w:rFonts w:ascii="Times New Roman" w:hAnsi="Times New Roman" w:cs="Times New Roman"/>
          <w:sz w:val="28"/>
          <w:szCs w:val="28"/>
        </w:rPr>
        <w:t>из них учтено:</w:t>
      </w:r>
      <w:r w:rsidR="002E5D35" w:rsidRPr="002E5D35">
        <w:rPr>
          <w:rFonts w:ascii="Times New Roman" w:hAnsi="Times New Roman" w:cs="Times New Roman"/>
          <w:sz w:val="28"/>
          <w:szCs w:val="28"/>
        </w:rPr>
        <w:t xml:space="preserve"> </w:t>
      </w:r>
      <w:r w:rsidR="00C548F2">
        <w:rPr>
          <w:rFonts w:ascii="Times New Roman" w:hAnsi="Times New Roman" w:cs="Times New Roman"/>
          <w:sz w:val="28"/>
          <w:szCs w:val="28"/>
        </w:rPr>
        <w:t>нет</w:t>
      </w:r>
      <w:r w:rsidR="002E5D35" w:rsidRPr="002E5D35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11.3. Полный электронный адрес размещения </w:t>
      </w:r>
      <w:r w:rsidR="008E0039">
        <w:rPr>
          <w:rFonts w:ascii="Times New Roman" w:hAnsi="Times New Roman" w:cs="Times New Roman"/>
          <w:sz w:val="28"/>
          <w:szCs w:val="28"/>
        </w:rPr>
        <w:t>С</w:t>
      </w:r>
      <w:bookmarkStart w:id="3" w:name="_GoBack"/>
      <w:bookmarkEnd w:id="3"/>
      <w:r w:rsidRPr="00F430B4">
        <w:rPr>
          <w:rFonts w:ascii="Times New Roman" w:hAnsi="Times New Roman" w:cs="Times New Roman"/>
          <w:sz w:val="28"/>
          <w:szCs w:val="28"/>
        </w:rPr>
        <w:t>вода предложений, поступивших по итогам проведения публичных консультаций по проекту нормативного правового акта:</w:t>
      </w:r>
      <w:r w:rsidR="00E71F89" w:rsidRPr="00E71F89">
        <w:t xml:space="preserve"> </w:t>
      </w:r>
      <w:r w:rsidR="00F65758" w:rsidRPr="00F65758">
        <w:rPr>
          <w:rFonts w:ascii="Times New Roman" w:hAnsi="Times New Roman" w:cs="Times New Roman"/>
          <w:sz w:val="28"/>
          <w:szCs w:val="28"/>
        </w:rPr>
        <w:t>http://www.tver.ru. Раздел «Документы», подраздел «Оценка проектов нормативных правовых актов»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E0039">
        <w:rPr>
          <w:rFonts w:ascii="Times New Roman" w:hAnsi="Times New Roman" w:cs="Times New Roman"/>
          <w:sz w:val="28"/>
          <w:szCs w:val="28"/>
        </w:rPr>
        <w:t>С</w:t>
      </w:r>
      <w:r w:rsidRPr="00F430B4">
        <w:rPr>
          <w:rFonts w:ascii="Times New Roman" w:hAnsi="Times New Roman" w:cs="Times New Roman"/>
          <w:sz w:val="28"/>
          <w:szCs w:val="28"/>
        </w:rPr>
        <w:t>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2E5D35" w:rsidRDefault="002E5D35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039" w:rsidRDefault="008E0039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039" w:rsidRDefault="008E0039" w:rsidP="008E0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E0039" w:rsidRPr="00F430B4" w:rsidRDefault="008E0039" w:rsidP="008E0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Московского района в городе Твери</w:t>
      </w:r>
      <w:r w:rsidRPr="008E0039">
        <w:rPr>
          <w:rFonts w:ascii="Times New Roman" w:hAnsi="Times New Roman" w:cs="Times New Roman"/>
          <w:sz w:val="28"/>
          <w:szCs w:val="28"/>
        </w:rPr>
        <w:t xml:space="preserve"> </w:t>
      </w:r>
      <w:r w:rsidRPr="008E0039">
        <w:rPr>
          <w:rFonts w:ascii="Times New Roman" w:hAnsi="Times New Roman" w:cs="Times New Roman"/>
          <w:sz w:val="28"/>
          <w:szCs w:val="28"/>
        </w:rPr>
        <w:tab/>
      </w:r>
      <w:r w:rsidRPr="008E0039">
        <w:rPr>
          <w:rFonts w:ascii="Times New Roman" w:hAnsi="Times New Roman" w:cs="Times New Roman"/>
          <w:sz w:val="28"/>
          <w:szCs w:val="28"/>
        </w:rPr>
        <w:tab/>
      </w:r>
      <w:r w:rsidRPr="008E0039">
        <w:rPr>
          <w:rFonts w:ascii="Times New Roman" w:hAnsi="Times New Roman" w:cs="Times New Roman"/>
          <w:sz w:val="28"/>
          <w:szCs w:val="28"/>
        </w:rPr>
        <w:tab/>
      </w:r>
      <w:r w:rsidRPr="008E0039">
        <w:rPr>
          <w:rFonts w:ascii="Times New Roman" w:hAnsi="Times New Roman" w:cs="Times New Roman"/>
          <w:sz w:val="28"/>
          <w:szCs w:val="28"/>
        </w:rPr>
        <w:tab/>
      </w:r>
      <w:r w:rsidRPr="008E00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М.В. Дроздов</w:t>
      </w:r>
    </w:p>
    <w:sectPr w:rsidR="008E0039" w:rsidRPr="00F430B4" w:rsidSect="00D56631">
      <w:pgSz w:w="11905" w:h="16838"/>
      <w:pgMar w:top="567" w:right="706" w:bottom="1560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73"/>
    <w:rsid w:val="00007506"/>
    <w:rsid w:val="00030421"/>
    <w:rsid w:val="00031A5B"/>
    <w:rsid w:val="000356CD"/>
    <w:rsid w:val="00046AA0"/>
    <w:rsid w:val="00064F90"/>
    <w:rsid w:val="00066001"/>
    <w:rsid w:val="000964F6"/>
    <w:rsid w:val="000A27EF"/>
    <w:rsid w:val="000A6542"/>
    <w:rsid w:val="000B25CC"/>
    <w:rsid w:val="000E0A3E"/>
    <w:rsid w:val="00111EA1"/>
    <w:rsid w:val="00126134"/>
    <w:rsid w:val="001678F0"/>
    <w:rsid w:val="00192284"/>
    <w:rsid w:val="0019408B"/>
    <w:rsid w:val="001A311E"/>
    <w:rsid w:val="00241556"/>
    <w:rsid w:val="00253E61"/>
    <w:rsid w:val="002736F4"/>
    <w:rsid w:val="0028387C"/>
    <w:rsid w:val="002D3871"/>
    <w:rsid w:val="002D6890"/>
    <w:rsid w:val="002E1067"/>
    <w:rsid w:val="002E23E7"/>
    <w:rsid w:val="002E5D35"/>
    <w:rsid w:val="002F213B"/>
    <w:rsid w:val="002F3E21"/>
    <w:rsid w:val="002F45E8"/>
    <w:rsid w:val="002F7FF3"/>
    <w:rsid w:val="00325DB9"/>
    <w:rsid w:val="003269B8"/>
    <w:rsid w:val="0033556D"/>
    <w:rsid w:val="00335906"/>
    <w:rsid w:val="00366825"/>
    <w:rsid w:val="0038742C"/>
    <w:rsid w:val="00391DD3"/>
    <w:rsid w:val="003B5D34"/>
    <w:rsid w:val="003C6904"/>
    <w:rsid w:val="003D2AA0"/>
    <w:rsid w:val="003E2994"/>
    <w:rsid w:val="003E68C6"/>
    <w:rsid w:val="003E7943"/>
    <w:rsid w:val="003F7605"/>
    <w:rsid w:val="004164BD"/>
    <w:rsid w:val="0045423F"/>
    <w:rsid w:val="004A41CB"/>
    <w:rsid w:val="004C6853"/>
    <w:rsid w:val="004D1795"/>
    <w:rsid w:val="004D49D4"/>
    <w:rsid w:val="004F5D92"/>
    <w:rsid w:val="0052750A"/>
    <w:rsid w:val="00527836"/>
    <w:rsid w:val="00530245"/>
    <w:rsid w:val="00556B7C"/>
    <w:rsid w:val="005B06B2"/>
    <w:rsid w:val="005D1021"/>
    <w:rsid w:val="005F685B"/>
    <w:rsid w:val="006100F8"/>
    <w:rsid w:val="00645E38"/>
    <w:rsid w:val="0064650B"/>
    <w:rsid w:val="00667453"/>
    <w:rsid w:val="00683684"/>
    <w:rsid w:val="006D4A33"/>
    <w:rsid w:val="0071160C"/>
    <w:rsid w:val="00714A1D"/>
    <w:rsid w:val="007348D1"/>
    <w:rsid w:val="0073543E"/>
    <w:rsid w:val="00737248"/>
    <w:rsid w:val="00741A2C"/>
    <w:rsid w:val="00786CFD"/>
    <w:rsid w:val="007B0450"/>
    <w:rsid w:val="007C01D7"/>
    <w:rsid w:val="00812EC2"/>
    <w:rsid w:val="00830795"/>
    <w:rsid w:val="00843FB7"/>
    <w:rsid w:val="0088263D"/>
    <w:rsid w:val="00891889"/>
    <w:rsid w:val="008C237D"/>
    <w:rsid w:val="008C5814"/>
    <w:rsid w:val="008E0039"/>
    <w:rsid w:val="00923A76"/>
    <w:rsid w:val="00942479"/>
    <w:rsid w:val="00957D85"/>
    <w:rsid w:val="009B3AE8"/>
    <w:rsid w:val="009E4273"/>
    <w:rsid w:val="00A02B82"/>
    <w:rsid w:val="00A10A8C"/>
    <w:rsid w:val="00A36BF5"/>
    <w:rsid w:val="00A54A41"/>
    <w:rsid w:val="00A904EB"/>
    <w:rsid w:val="00A96F53"/>
    <w:rsid w:val="00AB0BA9"/>
    <w:rsid w:val="00AB38F6"/>
    <w:rsid w:val="00AD718D"/>
    <w:rsid w:val="00B369DC"/>
    <w:rsid w:val="00B4006E"/>
    <w:rsid w:val="00B7569B"/>
    <w:rsid w:val="00B851DD"/>
    <w:rsid w:val="00B857E9"/>
    <w:rsid w:val="00B91A36"/>
    <w:rsid w:val="00B91ECE"/>
    <w:rsid w:val="00BC0CF8"/>
    <w:rsid w:val="00BF14F5"/>
    <w:rsid w:val="00C117E3"/>
    <w:rsid w:val="00C127F2"/>
    <w:rsid w:val="00C15A88"/>
    <w:rsid w:val="00C31B87"/>
    <w:rsid w:val="00C548F2"/>
    <w:rsid w:val="00C56313"/>
    <w:rsid w:val="00C66735"/>
    <w:rsid w:val="00CB29C6"/>
    <w:rsid w:val="00CB6E96"/>
    <w:rsid w:val="00D24BE8"/>
    <w:rsid w:val="00D27A18"/>
    <w:rsid w:val="00D37CA5"/>
    <w:rsid w:val="00D445AE"/>
    <w:rsid w:val="00D56631"/>
    <w:rsid w:val="00D75FFD"/>
    <w:rsid w:val="00D77358"/>
    <w:rsid w:val="00D95C5C"/>
    <w:rsid w:val="00DD4186"/>
    <w:rsid w:val="00DD7EA4"/>
    <w:rsid w:val="00E32075"/>
    <w:rsid w:val="00E3218D"/>
    <w:rsid w:val="00E613B5"/>
    <w:rsid w:val="00E71F89"/>
    <w:rsid w:val="00E72149"/>
    <w:rsid w:val="00EA133C"/>
    <w:rsid w:val="00EA76DB"/>
    <w:rsid w:val="00EE7156"/>
    <w:rsid w:val="00F430B4"/>
    <w:rsid w:val="00F52E09"/>
    <w:rsid w:val="00F65758"/>
    <w:rsid w:val="00F7552A"/>
    <w:rsid w:val="00F831FA"/>
    <w:rsid w:val="00FB0FBE"/>
    <w:rsid w:val="00FB1744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88430-DD53-4B44-9F5F-4453329B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Belousova</cp:lastModifiedBy>
  <cp:revision>2</cp:revision>
  <cp:lastPrinted>2019-09-25T07:22:00Z</cp:lastPrinted>
  <dcterms:created xsi:type="dcterms:W3CDTF">2019-09-25T07:22:00Z</dcterms:created>
  <dcterms:modified xsi:type="dcterms:W3CDTF">2019-09-25T07:22:00Z</dcterms:modified>
</cp:coreProperties>
</file>